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CA" w:rsidRPr="00807FCA" w:rsidRDefault="000329EA" w:rsidP="005C7B0F">
      <w:pPr>
        <w:spacing w:after="0"/>
        <w:jc w:val="center"/>
        <w:rPr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bookmarkStart w:id="0" w:name="_GoBack"/>
      <w:r w:rsidR="005C7B0F"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8998412" cy="6316956"/>
            <wp:effectExtent l="0" t="0" r="0" b="0"/>
            <wp:docPr id="1" name="Рисунок 1" descr="C:\Users\пк\Documents\рус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рус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990" cy="6321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5C7B0F">
        <w:rPr>
          <w:rFonts w:ascii="Times New Roman" w:hAnsi="Times New Roman" w:cs="Times New Roman"/>
          <w:b/>
          <w:bCs/>
        </w:rPr>
        <w:t xml:space="preserve"> </w:t>
      </w:r>
    </w:p>
    <w:p w:rsidR="005E53E0" w:rsidRDefault="005E53E0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07FCA" w:rsidRDefault="00807FCA" w:rsidP="005E53E0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5E53E0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62DFB" w:rsidRPr="00DA5C76" w:rsidRDefault="0050534E" w:rsidP="00062DFB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</w:t>
      </w:r>
      <w:r w:rsid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программой учебного предмета «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</w:t>
      </w:r>
      <w:r w:rsidR="00FA21ED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МБОУ «Ялкынская ООШ» на 2019-2020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русского языка</w:t>
      </w:r>
      <w:r w:rsidR="00B561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="00062DFB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 освоения  рабочей программы  учебного  предмета «</w:t>
      </w:r>
      <w:r w:rsidR="00DA5C76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Русский язык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 </w:t>
      </w:r>
      <w:r w:rsidR="00062DFB"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A5C7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="00DA5C76" w:rsidRPr="00DA5C76">
        <w:rPr>
          <w:rFonts w:ascii="Times New Roman" w:eastAsia="Times New Roman" w:hAnsi="Times New Roman"/>
          <w:sz w:val="24"/>
          <w:szCs w:val="24"/>
        </w:rPr>
        <w:t>Л.Ф.Климанова, Т.В.Бабушкина</w:t>
      </w: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10932"/>
        <w:gridCol w:w="1134"/>
        <w:gridCol w:w="1134"/>
        <w:gridCol w:w="1276"/>
      </w:tblGrid>
      <w:tr w:rsidR="00DA5C76" w:rsidRPr="00807FCA" w:rsidTr="00DA5C76">
        <w:trPr>
          <w:trHeight w:val="253"/>
        </w:trPr>
        <w:tc>
          <w:tcPr>
            <w:tcW w:w="658" w:type="dxa"/>
            <w:vMerge w:val="restart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932" w:type="dxa"/>
            <w:vMerge w:val="restart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1134" w:type="dxa"/>
            <w:vMerge w:val="restart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gridSpan w:val="2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A5C76" w:rsidRPr="00807FCA" w:rsidTr="00DA5C76">
        <w:trPr>
          <w:trHeight w:val="155"/>
        </w:trPr>
        <w:tc>
          <w:tcPr>
            <w:tcW w:w="658" w:type="dxa"/>
            <w:vMerge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  <w:vMerge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Повторяем – узнаем новое  22 часа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учебником. Речевое общение.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37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Цель речевого общения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76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Расширение понятия о речевом общении: цели и мотивы общения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76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прямой речью.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59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культура. Обращение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качестве речевого общения: выразительности, информативности, логичности, правильности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умения слушать и говорить в речевом общении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Написание деловых текстов: записки, объявления, письма, заявления, объяснительной записки и т. п.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Сравнение небольших текстов научного и художественного 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Метафора и сравнение.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Синонимы, антонимы, омонимы, многозначные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61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Входной контрольный диктант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Понятие о тексте как связном, законченном речевом произведении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Тема, главная мысль, заглавие, опорные слова, абзацы.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типов текста: повествование, рассуждение, описание.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211D1E"/>
                <w:sz w:val="24"/>
                <w:szCs w:val="24"/>
              </w:rPr>
            </w:pPr>
            <w:r w:rsidRP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  по теме: «Текст как речевое произведение»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932" w:type="dxa"/>
          </w:tcPr>
          <w:p w:rsidR="00DA5C76" w:rsidRPr="00807FCA" w:rsidRDefault="00DA5C76" w:rsidP="00DA5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Составление памяток, определяющих последовательность действий.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Составление текстов разных типов.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простой и развернутый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Культура оформления письменного текста: разборчивое письмо в соответствии с требованиями каллиграфии</w:t>
            </w:r>
          </w:p>
        </w:tc>
        <w:tc>
          <w:tcPr>
            <w:tcW w:w="1134" w:type="dxa"/>
          </w:tcPr>
          <w:p w:rsidR="00DA5C76" w:rsidRPr="00807FCA" w:rsidRDefault="004F438A" w:rsidP="004F43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DA5C76"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Язык как средство общения</w:t>
            </w: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42 часа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Роль языка в общении</w:t>
            </w: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письменности в истории человечества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звуках.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09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буквах.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словах.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предложениях.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32" w:type="dxa"/>
          </w:tcPr>
          <w:p w:rsidR="00DA5C76" w:rsidRPr="00807FCA" w:rsidRDefault="00DA5C76" w:rsidP="00DA5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Различные виды лингвистических словарей: фразеологиче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ские,</w:t>
            </w: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этимологические. Их устройство и назна</w:t>
            </w: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знаний о текстах.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орфограмм.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 (общее представление)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Различение предложений и словосочетаний.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виды предложений по цели высказывания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виды предложений по интонации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 второстепенные члены предложения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Подлежащее и сказуемое как грамматическая основа предложения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выражения подлежащего и сказуемого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Контрольный диктант  по теме:  «</w:t>
            </w:r>
            <w:r w:rsid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Язык как средство общения</w:t>
            </w:r>
            <w:r w:rsidRP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второстепенных членов в предложении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выражения подлежащего и сказуемого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и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а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но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Смысловая ёмкость предложений с однородными членами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Интонационное и пунктуационное оформление однородных членов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Использование интонации перечисления в предложениях с однородными членами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Проверочная работа по теме: «Однородные члены предложения. Текст»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Простые и сложные предложения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сложных предложениях с союзами и</w:t>
            </w:r>
            <w:proofErr w:type="gramStart"/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, но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простых и сложных предложений в речи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 списывание № 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ошибками. Словосочетание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Различия между словосочетанием, словом и предложением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Обобщение представлений о лексическом значении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Определение значения слова по тексту или уточнение его значения с помощью</w:t>
            </w:r>
          </w:p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толкового словаря.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Различные виды лингвистических словарей: фразеологиче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ские,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 </w:t>
            </w:r>
            <w:r w:rsidRPr="00807F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этимологические. Их устройство и назначение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как двусторонняя единица языка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Антонимы, синонимы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91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Омонимы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Прямое значение слова.</w:t>
            </w:r>
          </w:p>
        </w:tc>
        <w:tc>
          <w:tcPr>
            <w:tcW w:w="1134" w:type="dxa"/>
          </w:tcPr>
          <w:p w:rsidR="00DA5C76" w:rsidRPr="00807FCA" w:rsidRDefault="00DA5C76" w:rsidP="00DA5C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Многозначность слова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Переносное значение слова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Тематическая классификация слов на разных основаниях.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Наблюдение за использованием в речи синонимов и антонимов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теме: «Слово и его значение».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 слова. Однокоренные слова. </w:t>
            </w: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 ч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приставок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слов с разделительным твердым знаком.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разделительного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мягкого знакав словах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новых слов с помощью   суффиксов–ень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, енок, ик.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новых слов с помощью   суффиксов–ик и 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–е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различных форм одного и того же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безударных гласных в корнях слов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Различение однокоренных слов и синонимов, однокоренных слов и слов с омонимичными корнями.</w:t>
            </w:r>
          </w:p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контрольная работа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Обозначение на письме парных по глухости – звонкости согласных звуков в корнях слов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Изложение по   плану составленному самостоятельно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значимых частей  слова </w:t>
            </w:r>
            <w:r w:rsidRPr="00807FCA">
              <w:rPr>
                <w:rFonts w:ascii="Times New Roman" w:hAnsi="Times New Roman" w:cs="Times New Roman"/>
                <w:i/>
                <w:sz w:val="24"/>
                <w:szCs w:val="24"/>
              </w:rPr>
              <w:t>(корень, приставку, суффикс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), опираясь на их единообразное 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1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Сложные слова.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однокоренных слов с помощью суффиксов и приставок.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Различение изменяемых и неизменяемых слов.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Разбор слова по составу.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теме: «Состав слова</w:t>
            </w:r>
            <w:r w:rsidR="00BA7046"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Разбор слова по составу.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gridAfter w:val="1"/>
          <w:wAfter w:w="1276" w:type="dxa"/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 как часть речи   </w:t>
            </w: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 ч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Слово как часть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Целостное представление о частях речи. Общее значение, вопросы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tabs>
                <w:tab w:val="left" w:pos="242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 Общее значение предметности существительных, вопросы.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Число, падеж (изменяемые признаки) имени существительного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8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Закрепление алгоритма определения падежа имени существительного.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Изменение существительных по падежам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Несклоняемые имена существительные Изменяемые признаки: число, падеж.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Три склонения имен существительных.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Определение принадлежности имён существительных к 1, 2 и 3-му склонению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Падежные окончания имен существительных 1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1-го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Безударные падежные окончания имён существительных 1,  (кроме имён существительных на </w:t>
            </w:r>
            <w:proofErr w:type="gramStart"/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-м</w:t>
            </w:r>
            <w:proofErr w:type="gramEnd"/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я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-ий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-ие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,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-ия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2-го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2-го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существительных 3-го склонений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Алгоритм определения безударных окончаний имен существительных 1-2-3 склонения.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Мягкий знак после шипящих согласных в конце существительных женского рода 3-го склонения и его отсутствие в конце существительных мужского рода.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существительных во множественном числе.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окончаний существительных во множественном числе.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Обучающее изложение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Употребление предлогов с именами существительными в разных падежах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1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Употребление предлогов с именами существительными в разных падежах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Разбор имени существительного как части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этимологическим словарем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по теме: «Имя существительное»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Имя прилагательное.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C76" w:rsidRPr="00807FCA" w:rsidRDefault="00DA5C76" w:rsidP="00814A33">
            <w:pPr>
              <w:tabs>
                <w:tab w:val="left" w:pos="238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Имя прилагательное. Общее значение, вопросы.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Связь прилагательных с именами существительными.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безударного окончания имени прилагательного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сочинение.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Склонение имен прилагательных мужского, женского и среднего рода в единственном числе.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Безударные падежные окончания имен прилагательных мужского, женского и среднего рода в единственном числе.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Склонение имен прилагательных во множественном числе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Разбор имени прилагательного как части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с грамматическим заданием по теме «Имя прилагательное».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Местоимение.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Местоимение. Общие сведения о местоимении как части речи.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Местоимения 1,2 и 3-го лица единственного и множественного числа.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личных местоимений с предлогами.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Склонение личных местоимений 1-2-3 лица</w:t>
            </w: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списывание №2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>Работа над ошибками. Личные местоимения как члены предложения, их роль в предложении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Глагол. Общее значение действия, состояния;  вопросы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 и числам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прошедшего времени по родам и числам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Неопределенная форма глагола как его начальная форма.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11D1E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Различение глаголов, отвечающих на вопросы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 xml:space="preserve">что сделать? </w:t>
            </w:r>
            <w:r w:rsidRPr="00807FCA">
              <w:rPr>
                <w:rFonts w:ascii="Times New Roman" w:hAnsi="Times New Roman" w:cs="Times New Roman"/>
                <w:color w:val="211D1E"/>
                <w:sz w:val="24"/>
                <w:szCs w:val="24"/>
              </w:rPr>
              <w:t xml:space="preserve">и </w:t>
            </w:r>
            <w:r w:rsidRPr="00807FCA">
              <w:rPr>
                <w:rFonts w:ascii="Times New Roman" w:hAnsi="Times New Roman" w:cs="Times New Roman"/>
                <w:i/>
                <w:iCs/>
                <w:color w:val="211D1E"/>
                <w:sz w:val="24"/>
                <w:szCs w:val="24"/>
              </w:rPr>
              <w:t>что делать?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Обучающее изложение  текста по самостоятельно составленному плану.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Изменение глаголов по лицам и числам в настоящем 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настоящем 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лицам и числам в   будущем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Глаголы I и  II спряжения.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Окончания глаголов 1 и 2 спряжения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I и II спряжений глаголов (практическое овладение).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Алгоритм определения спряжения глаголов с безударными окончаниями.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 « Глаголы 1 и 2 спряжения»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глаголов по лицам и числам в   будущем времени (спряжение).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 на </w:t>
            </w:r>
            <w:proofErr w:type="gramStart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–т</w:t>
            </w:r>
            <w:proofErr w:type="gramEnd"/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ся, -ться.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глаголов в неопределенной форме и форме 3 лица.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списывание №3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Глаголы I и  II спряжения (глаголы-исключения)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Роль глаголов в речи (образность.)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глаголов.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Роль глаголов в речи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Роль глаголов в речи (многозначность)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0932" w:type="dxa"/>
          </w:tcPr>
          <w:p w:rsidR="00DA5C76" w:rsidRPr="00814A33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A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по теме: «Глагол».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Закрепление изученного по теме "Глагол".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"Глагол"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по теме "Глагол"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Текст - повествование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Обучающее сочинение «Моя любимая игрушка»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Имя числительное. Общее значение, вопросы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Склонение количественных числительных.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Употребление числительных в речи, их сочетаемость с именами существительными.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Наречие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175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Образование наречий от имен прилагательных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gridAfter w:val="3"/>
          <w:wAfter w:w="3544" w:type="dxa"/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807F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Типы текстов (описание, рассуждение, повествование)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 Виды текстов (научный, публицистический)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331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общение. Текст.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Главные и второстепенные члены предложения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Состав слова   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 xml:space="preserve">Сложные слова 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C76" w:rsidRPr="00807FCA" w:rsidTr="00DA5C76">
        <w:trPr>
          <w:trHeight w:val="253"/>
        </w:trPr>
        <w:tc>
          <w:tcPr>
            <w:tcW w:w="658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10932" w:type="dxa"/>
          </w:tcPr>
          <w:p w:rsidR="00DA5C76" w:rsidRPr="00807FCA" w:rsidRDefault="00DA5C76" w:rsidP="00814A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hAnsi="Times New Roman" w:cs="Times New Roman"/>
                <w:sz w:val="24"/>
                <w:szCs w:val="24"/>
              </w:rPr>
              <w:t>Слово как часть речи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7FC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5C76" w:rsidRPr="00807FCA" w:rsidRDefault="00DA5C76" w:rsidP="00814A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5C76" w:rsidRPr="00807FCA" w:rsidRDefault="00DA5C76" w:rsidP="00DA5C76">
      <w:pPr>
        <w:rPr>
          <w:rFonts w:ascii="Times New Roman" w:hAnsi="Times New Roman" w:cs="Times New Roman"/>
          <w:sz w:val="24"/>
          <w:szCs w:val="24"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DA5C76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94052F" w:rsidRDefault="0094052F" w:rsidP="00807FCA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62DF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188" w:rsidRDefault="00B56188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</w:tbl>
    <w:p w:rsidR="00160C28" w:rsidRDefault="00160C28" w:rsidP="005E53E0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6F0" w:rsidRDefault="00A256F0" w:rsidP="00B8297B">
      <w:pPr>
        <w:spacing w:after="0" w:line="240" w:lineRule="auto"/>
      </w:pPr>
      <w:r>
        <w:separator/>
      </w:r>
    </w:p>
  </w:endnote>
  <w:endnote w:type="continuationSeparator" w:id="0">
    <w:p w:rsidR="00A256F0" w:rsidRDefault="00A256F0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6F0" w:rsidRDefault="00A256F0" w:rsidP="00B8297B">
      <w:pPr>
        <w:spacing w:after="0" w:line="240" w:lineRule="auto"/>
      </w:pPr>
      <w:r>
        <w:separator/>
      </w:r>
    </w:p>
  </w:footnote>
  <w:footnote w:type="continuationSeparator" w:id="0">
    <w:p w:rsidR="00A256F0" w:rsidRDefault="00A256F0" w:rsidP="00B82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62DFB"/>
    <w:rsid w:val="00100FBA"/>
    <w:rsid w:val="0013006D"/>
    <w:rsid w:val="00160C28"/>
    <w:rsid w:val="001951D1"/>
    <w:rsid w:val="001B15F4"/>
    <w:rsid w:val="0021380A"/>
    <w:rsid w:val="00216519"/>
    <w:rsid w:val="00224146"/>
    <w:rsid w:val="00224A49"/>
    <w:rsid w:val="002359FA"/>
    <w:rsid w:val="002A0F11"/>
    <w:rsid w:val="002A1E35"/>
    <w:rsid w:val="002A64AC"/>
    <w:rsid w:val="00315E77"/>
    <w:rsid w:val="00327BA9"/>
    <w:rsid w:val="003F37F8"/>
    <w:rsid w:val="00422162"/>
    <w:rsid w:val="00443AD7"/>
    <w:rsid w:val="00454399"/>
    <w:rsid w:val="00466623"/>
    <w:rsid w:val="004F438A"/>
    <w:rsid w:val="0050534E"/>
    <w:rsid w:val="0052717B"/>
    <w:rsid w:val="005957F5"/>
    <w:rsid w:val="005C7B0F"/>
    <w:rsid w:val="005E53E0"/>
    <w:rsid w:val="00624D25"/>
    <w:rsid w:val="006B1EB1"/>
    <w:rsid w:val="006F4DB6"/>
    <w:rsid w:val="00807FCA"/>
    <w:rsid w:val="00814A33"/>
    <w:rsid w:val="00816DA9"/>
    <w:rsid w:val="00854A2D"/>
    <w:rsid w:val="008D2B7E"/>
    <w:rsid w:val="008D3689"/>
    <w:rsid w:val="00920FEC"/>
    <w:rsid w:val="0094052F"/>
    <w:rsid w:val="00954E74"/>
    <w:rsid w:val="00A13255"/>
    <w:rsid w:val="00A256F0"/>
    <w:rsid w:val="00B2119C"/>
    <w:rsid w:val="00B56188"/>
    <w:rsid w:val="00B8297B"/>
    <w:rsid w:val="00BA7046"/>
    <w:rsid w:val="00BF57B4"/>
    <w:rsid w:val="00C60D84"/>
    <w:rsid w:val="00C830C1"/>
    <w:rsid w:val="00DA5C76"/>
    <w:rsid w:val="00E317B7"/>
    <w:rsid w:val="00E555DD"/>
    <w:rsid w:val="00EA3E0A"/>
    <w:rsid w:val="00EC5EBE"/>
    <w:rsid w:val="00EF5C50"/>
    <w:rsid w:val="00F14EC5"/>
    <w:rsid w:val="00F62984"/>
    <w:rsid w:val="00FA21ED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A5C76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DA5C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1677</Words>
  <Characters>9562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пк</cp:lastModifiedBy>
  <cp:revision>20</cp:revision>
  <cp:lastPrinted>2019-03-31T12:57:00Z</cp:lastPrinted>
  <dcterms:created xsi:type="dcterms:W3CDTF">2019-03-28T13:30:00Z</dcterms:created>
  <dcterms:modified xsi:type="dcterms:W3CDTF">2019-09-24T16:58:00Z</dcterms:modified>
</cp:coreProperties>
</file>